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4" w:rsidRDefault="00BD76B4" w:rsidP="00BD76B4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Կոտորակների համեմատում</w:t>
      </w:r>
    </w:p>
    <w:p w:rsidR="00BD76B4" w:rsidRDefault="00BD76B4" w:rsidP="00BD76B4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Դասարանական առաջադրանքեր </w:t>
      </w:r>
    </w:p>
    <w:p w:rsidR="00BD76B4" w:rsidRDefault="00BD76B4" w:rsidP="00BD76B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Համեմատե՛ք կոտորակները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&gt;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193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&gt;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33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69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125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b/>
          <w:sz w:val="28"/>
          <w:szCs w:val="28"/>
          <w:lang w:val="hy-AM"/>
        </w:rPr>
      </w:pP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Կոտորակները դասավորե՛ք աճման կարգով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</m:oMath>
      </m:oMathPara>
    </w:p>
    <w:p w:rsidR="00BD76B4" w:rsidRDefault="00BD76B4" w:rsidP="00BD76B4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Կոտորակները դասավորե՛ք նվազման կարգով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291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 </m:t>
          </m:r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 xml:space="preserve">9 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lastRenderedPageBreak/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Գրե՛ք այն բոլոր բնական թվերը, որոնք աստղանիշի փոխարեն տեղադրելու դեպքում կստացվի ճիշտ անհավասարություն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Գրե՛ք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11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>-ից մեծ այն բոլոր կոտորակները, որոնց համարիչը 7 է։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sz w:val="28"/>
          <w:szCs w:val="28"/>
          <w:lang w:val="hy-AM"/>
        </w:rPr>
        <w:t>7/10,7/9,7/8,7/7,7/6,7/5,7/4,7/3,7/2,7/1,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6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Տրված է 1, 2, 3, 4 թվերը։ Քանի՞ կանոնավոր և քանի՞ անկանոն կոտորակ կարելի է կազմել այդ թվերով։</w:t>
      </w:r>
      <w:r>
        <w:rPr>
          <w:rFonts w:ascii="Sylfaen" w:eastAsiaTheme="minorEastAsia" w:hAnsi="Sylfaen"/>
          <w:sz w:val="28"/>
          <w:szCs w:val="28"/>
          <w:lang w:val="en-US"/>
        </w:rPr>
        <w:t>1/1,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>
        <w:rPr>
          <w:rFonts w:ascii="Sylfaen" w:eastAsiaTheme="minorEastAsia" w:hAnsi="Sylfaen"/>
          <w:sz w:val="28"/>
          <w:szCs w:val="28"/>
          <w:lang w:val="en-US"/>
        </w:rPr>
        <w:t>½,1/3,1/4, 2/1,2/2,2/3,2/4,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en-US"/>
        </w:rPr>
      </w:pPr>
      <w:r>
        <w:rPr>
          <w:rFonts w:ascii="Sylfaen" w:eastAsiaTheme="minorEastAsia" w:hAnsi="Sylfaen"/>
          <w:sz w:val="28"/>
          <w:szCs w:val="28"/>
          <w:lang w:val="en-US"/>
        </w:rPr>
        <w:t>3/1,3/2,3/3,3/4,4/1,4/2,4/3,4/4,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7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Գումարե՛ք կոտորակները։ 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75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98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79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51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108</m:t>
              </m:r>
            </m:den>
          </m:f>
        </m:oMath>
      </m:oMathPara>
    </w:p>
    <w:p w:rsidR="00BD76B4" w:rsidRDefault="00BD76B4" w:rsidP="00BD76B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Մի ծորակն ավազանը լցնում է 7 ժամում, իսկ մյուսը՝ 5 ժամում։ Ավազանի ո՞ր մասը կլցվի 1 ժամում, եթե երկու ծորակներն էլ բացվել են։</w:t>
      </w:r>
      <w:r>
        <w:rPr>
          <w:rFonts w:ascii="Sylfaen" w:hAnsi="Sylfaen"/>
          <w:sz w:val="28"/>
          <w:szCs w:val="28"/>
          <w:lang w:val="en-US"/>
        </w:rPr>
        <w:t>12/35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BD76B4" w:rsidRPr="00BD76B4" w:rsidRDefault="00BD76B4" w:rsidP="00BD76B4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Տնային առաջադրանքներ </w:t>
      </w:r>
    </w:p>
    <w:p w:rsidR="00BD76B4" w:rsidRDefault="00BD76B4" w:rsidP="00BD76B4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Համեմատե՛ք կոտորակները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&gt;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13297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13397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&gt;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20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81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&lt;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Կոտորակները դասավորե՛ք աճման կարգով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Կոտորակները դասավորե՛ք նվազման կարգով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, </m:t>
          </m:r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,</m:t>
          </m:r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Գրե՛ք այն բոլոր բնական թվերը, որոնք աստղանիշի փոխարեն տեղադրելու դեպքում կստացվի ճիշտ անհավասարություն</w:t>
      </w:r>
      <w:r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1,2,3,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m:t>1&gt;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1,2,3,4,5,6,7,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Գրե՛ք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>-ից փոքր այն բոլոր կոտորակները, որոնց հայտարարը 9 է։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1/9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2/9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3/9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4/9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5/9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6/9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7/9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8/9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9/9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10/9</w:t>
      </w:r>
    </w:p>
    <w:p w:rsidR="00BD76B4" w:rsidRP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11/9</w:t>
      </w:r>
    </w:p>
    <w:p w:rsidR="00BD76B4" w:rsidRPr="00BD76B4" w:rsidRDefault="00BD76B4" w:rsidP="00BD76B4">
      <w:pPr>
        <w:tabs>
          <w:tab w:val="right" w:pos="9355"/>
        </w:tabs>
        <w:rPr>
          <w:rFonts w:ascii="Sylfaen" w:eastAsiaTheme="minorEastAsia" w:hAnsi="Sylfaen"/>
          <w:sz w:val="28"/>
          <w:szCs w:val="28"/>
          <w:lang w:val="hy-AM"/>
        </w:rPr>
      </w:pPr>
      <w:r w:rsidRPr="00BD76B4">
        <w:rPr>
          <w:rFonts w:ascii="Sylfaen" w:eastAsiaTheme="minorEastAsia" w:hAnsi="Sylfaen"/>
          <w:sz w:val="28"/>
          <w:szCs w:val="28"/>
          <w:lang w:val="hy-AM"/>
        </w:rPr>
        <w:t>12/9</w:t>
      </w:r>
      <w:r w:rsidRPr="00BD76B4">
        <w:rPr>
          <w:rFonts w:ascii="Sylfaen" w:eastAsiaTheme="minorEastAsia" w:hAnsi="Sylfaen"/>
          <w:sz w:val="28"/>
          <w:szCs w:val="28"/>
          <w:lang w:val="hy-AM"/>
        </w:rPr>
        <w:tab/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 xml:space="preserve">6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Երկու քաղաքներից միաժամանակ իրար ընդառաջ դուրս եկավ երկու մեքենա։ Որոշ ժամանակ անց առաջին մեքենան անցել էր ամբողջ ճանապարհի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16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 xml:space="preserve">-ը, իսկ երկրորդը՝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hy-AM"/>
              </w:rPr>
              <m:t>13</m:t>
            </m:r>
          </m:den>
        </m:f>
      </m:oMath>
      <w:r>
        <w:rPr>
          <w:rFonts w:ascii="Sylfaen" w:eastAsiaTheme="minorEastAsia" w:hAnsi="Sylfaen"/>
          <w:sz w:val="28"/>
          <w:szCs w:val="28"/>
          <w:lang w:val="hy-AM"/>
        </w:rPr>
        <w:t>-ը։ Ո՞ր մեքենան էր այդ պահին ավելի մոտ ճանապարհի միջնակետին։ Առաջին մեքենան</w:t>
      </w:r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7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Գումարե՛ք կոտորակները։ </w:t>
      </w:r>
    </w:p>
    <w:p w:rsidR="00BD76B4" w:rsidRDefault="00BD76B4" w:rsidP="00BD76B4">
      <w:pPr>
        <w:rPr>
          <w:rFonts w:ascii="Sylfaen" w:eastAsiaTheme="minorEastAsia" w:hAnsi="Sylfae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533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648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447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480</m:t>
              </m:r>
            </m:den>
          </m:f>
        </m:oMath>
      </m:oMathPara>
    </w:p>
    <w:p w:rsidR="00BD76B4" w:rsidRDefault="00BD76B4" w:rsidP="00BD76B4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347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180</m:t>
              </m:r>
            </m:den>
          </m:f>
        </m:oMath>
      </m:oMathPara>
    </w:p>
    <w:p w:rsidR="00BD76B4" w:rsidRDefault="00BD76B4" w:rsidP="00BD76B4">
      <w:pPr>
        <w:rPr>
          <w:rFonts w:ascii="Sylfaen" w:hAnsi="Sylfaen"/>
          <w:b/>
          <w:sz w:val="28"/>
          <w:szCs w:val="28"/>
          <w:lang w:val="hy-AM"/>
        </w:rPr>
      </w:pPr>
    </w:p>
    <w:p w:rsidR="00BD76B4" w:rsidRDefault="00BD76B4" w:rsidP="00BD76B4">
      <w:pPr>
        <w:rPr>
          <w:lang w:val="en-US"/>
        </w:rPr>
      </w:pPr>
      <w:r>
        <w:rPr>
          <w:rFonts w:ascii="Sylfaen" w:eastAsiaTheme="minorEastAsia" w:hAnsi="Sylfaen"/>
          <w:b/>
          <w:sz w:val="28"/>
          <w:szCs w:val="28"/>
          <w:lang w:val="hy-AM"/>
        </w:rPr>
        <w:t>8</w:t>
      </w:r>
      <w:r>
        <w:rPr>
          <w:rFonts w:ascii="Times New Roman" w:eastAsiaTheme="minorEastAsia" w:hAnsi="Times New Roman" w:cs="Times New Roman"/>
          <w:b/>
          <w:sz w:val="28"/>
          <w:szCs w:val="28"/>
          <w:lang w:val="hy-AM"/>
        </w:rPr>
        <w:t>․</w:t>
      </w:r>
      <w:r>
        <w:rPr>
          <w:rFonts w:ascii="Sylfaen" w:eastAsiaTheme="minorEastAsia" w:hAnsi="Sylfaen"/>
          <w:sz w:val="28"/>
          <w:szCs w:val="28"/>
          <w:lang w:val="hy-AM"/>
        </w:rPr>
        <w:t xml:space="preserve"> Մի տրակտորը կարող է վարել դաշտը 12 օրում, իսկ մյուսը՝ 9 օրում։ Դաշտի ո՞ր մասը կվարեն երկու տրակտորները միասին, եթե առաջինն աշխատի 5օր, իսկ երկրորդը՝ 4 օր։</w:t>
      </w:r>
      <w:r>
        <w:rPr>
          <w:rFonts w:ascii="Sylfaen" w:eastAsiaTheme="minorEastAsia" w:hAnsi="Sylfaen"/>
          <w:sz w:val="28"/>
          <w:szCs w:val="28"/>
          <w:lang w:val="en-US"/>
        </w:rPr>
        <w:t>31/36</w:t>
      </w:r>
    </w:p>
    <w:p w:rsidR="00493891" w:rsidRDefault="00493891">
      <w:bookmarkStart w:id="0" w:name="_GoBack"/>
      <w:bookmarkEnd w:id="0"/>
    </w:p>
    <w:sectPr w:rsidR="0049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4"/>
    <w:rsid w:val="00493891"/>
    <w:rsid w:val="00B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D10D1-90CE-4707-9A52-F26602DB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6B4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Kobelyan</dc:creator>
  <cp:keywords/>
  <dc:description/>
  <cp:lastModifiedBy>Artur Kobelyan</cp:lastModifiedBy>
  <cp:revision>1</cp:revision>
  <dcterms:created xsi:type="dcterms:W3CDTF">2023-03-19T17:42:00Z</dcterms:created>
  <dcterms:modified xsi:type="dcterms:W3CDTF">2023-03-19T17:42:00Z</dcterms:modified>
</cp:coreProperties>
</file>